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B59ED" w14:textId="77777777" w:rsidR="00C65040" w:rsidRDefault="00334A8A">
      <w:pPr>
        <w:pStyle w:val="Heading5"/>
        <w:jc w:val="left"/>
        <w:rPr>
          <w:sz w:val="36"/>
        </w:rPr>
      </w:pPr>
      <w:r>
        <w:rPr>
          <w:noProof/>
          <w:sz w:val="36"/>
        </w:rPr>
        <w:drawing>
          <wp:inline distT="0" distB="0" distL="0" distR="0" wp14:anchorId="425443C7" wp14:editId="35B8F259">
            <wp:extent cx="3098800" cy="1003300"/>
            <wp:effectExtent l="19050" t="0" r="6350" b="0"/>
            <wp:docPr id="2" name="Picture 2" descr="home-higg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-higgat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5C944" w14:textId="77777777" w:rsidR="00C65040" w:rsidRDefault="00C65040" w:rsidP="00EC48F0">
      <w:pPr>
        <w:rPr>
          <w:rFonts w:ascii="Arial" w:hAnsi="Arial"/>
          <w:color w:val="0000FF"/>
          <w:sz w:val="20"/>
        </w:rPr>
      </w:pPr>
    </w:p>
    <w:p w14:paraId="52770C52" w14:textId="77777777" w:rsidR="00EC48F0" w:rsidRDefault="00EC48F0" w:rsidP="00EC48F0">
      <w:pPr>
        <w:pStyle w:val="Heading5"/>
        <w:rPr>
          <w:rFonts w:ascii="Arial" w:hAnsi="Arial"/>
          <w:sz w:val="36"/>
        </w:rPr>
      </w:pPr>
      <w:r>
        <w:rPr>
          <w:rFonts w:ascii="Arial" w:hAnsi="Arial"/>
          <w:sz w:val="36"/>
        </w:rPr>
        <w:t xml:space="preserve">Positions Available </w:t>
      </w:r>
    </w:p>
    <w:p w14:paraId="3C207EBB" w14:textId="1A1E6619" w:rsidR="00EC48F0" w:rsidRDefault="00EC48F0" w:rsidP="00EC48F0">
      <w:pPr>
        <w:pStyle w:val="Heading5"/>
        <w:rPr>
          <w:rFonts w:ascii="Arial" w:hAnsi="Arial"/>
          <w:sz w:val="36"/>
          <w:lang w:eastAsia="zh-CN"/>
        </w:rPr>
      </w:pPr>
      <w:r>
        <w:rPr>
          <w:rFonts w:ascii="Arial" w:hAnsi="Arial"/>
          <w:sz w:val="36"/>
        </w:rPr>
        <w:t xml:space="preserve">starting </w:t>
      </w:r>
      <w:r w:rsidR="002829EA">
        <w:rPr>
          <w:rFonts w:ascii="Arial" w:hAnsi="Arial"/>
          <w:sz w:val="36"/>
        </w:rPr>
        <w:t>Sprin</w:t>
      </w:r>
      <w:r w:rsidR="00802D9F">
        <w:rPr>
          <w:rFonts w:ascii="Arial" w:hAnsi="Arial"/>
          <w:sz w:val="36"/>
        </w:rPr>
        <w:t>g</w:t>
      </w:r>
      <w:r>
        <w:rPr>
          <w:rFonts w:ascii="Arial" w:hAnsi="Arial"/>
          <w:sz w:val="36"/>
        </w:rPr>
        <w:t>, 20</w:t>
      </w:r>
      <w:r w:rsidR="00802D9F">
        <w:rPr>
          <w:rFonts w:ascii="Arial" w:hAnsi="Arial"/>
          <w:sz w:val="36"/>
        </w:rPr>
        <w:t>2</w:t>
      </w:r>
      <w:r w:rsidR="009349BD">
        <w:rPr>
          <w:rFonts w:ascii="Arial" w:hAnsi="Arial"/>
          <w:sz w:val="36"/>
        </w:rPr>
        <w:t>1</w:t>
      </w:r>
      <w:bookmarkStart w:id="0" w:name="_GoBack"/>
      <w:bookmarkEnd w:id="0"/>
    </w:p>
    <w:p w14:paraId="45AA96B6" w14:textId="77777777" w:rsidR="00EC48F0" w:rsidRDefault="00EC48F0" w:rsidP="00EC48F0">
      <w:pPr>
        <w:rPr>
          <w:rFonts w:ascii="Arial" w:hAnsi="Arial"/>
          <w:color w:val="0000FF"/>
          <w:sz w:val="20"/>
        </w:rPr>
      </w:pPr>
    </w:p>
    <w:p w14:paraId="3C64A899" w14:textId="77777777" w:rsidR="00C65040" w:rsidRDefault="00C65040">
      <w:pPr>
        <w:jc w:val="right"/>
        <w:rPr>
          <w:rFonts w:ascii="Arial" w:hAnsi="Arial"/>
          <w:color w:val="0000FF"/>
          <w:sz w:val="20"/>
        </w:rPr>
      </w:pPr>
      <w:r>
        <w:rPr>
          <w:rFonts w:ascii="Arial" w:hAnsi="Arial"/>
          <w:color w:val="0000FF"/>
          <w:sz w:val="20"/>
        </w:rPr>
        <w:t>Undergraduate Research Programmers</w:t>
      </w:r>
    </w:p>
    <w:p w14:paraId="7CA4BF4F" w14:textId="77777777" w:rsidR="00C65040" w:rsidRDefault="00C65040" w:rsidP="00EC48F0">
      <w:pPr>
        <w:pStyle w:val="Heading9"/>
        <w:sectPr w:rsidR="00C65040">
          <w:type w:val="continuous"/>
          <w:pgSz w:w="12240" w:h="15840"/>
          <w:pgMar w:top="851" w:right="851" w:bottom="567" w:left="851" w:header="720" w:footer="720" w:gutter="0"/>
          <w:cols w:num="2" w:space="720"/>
        </w:sectPr>
      </w:pPr>
      <w:r>
        <w:t>Laboratory for K</w:t>
      </w:r>
      <w:r w:rsidR="00EC48F0">
        <w:t>nowledge Discovery in Database</w:t>
      </w:r>
    </w:p>
    <w:p w14:paraId="574C2FB6" w14:textId="08ED6AEF" w:rsidR="00C65040" w:rsidRDefault="00C65040" w:rsidP="00212B32">
      <w:pPr>
        <w:pStyle w:val="BodyText"/>
        <w:tabs>
          <w:tab w:val="left" w:pos="360"/>
        </w:tabs>
        <w:spacing w:before="160" w:after="16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The </w:t>
      </w:r>
      <w:r w:rsidR="00212B32">
        <w:rPr>
          <w:rFonts w:ascii="Arial" w:hAnsi="Arial"/>
          <w:b/>
          <w:sz w:val="20"/>
        </w:rPr>
        <w:t>KDD Lab</w:t>
      </w:r>
      <w:r>
        <w:rPr>
          <w:rFonts w:ascii="Arial" w:hAnsi="Arial"/>
          <w:b/>
          <w:sz w:val="20"/>
        </w:rPr>
        <w:t xml:space="preserve"> </w:t>
      </w:r>
      <w:r w:rsidR="00212B32">
        <w:rPr>
          <w:rFonts w:ascii="Arial" w:hAnsi="Arial"/>
          <w:b/>
          <w:sz w:val="20"/>
        </w:rPr>
        <w:t xml:space="preserve">in </w:t>
      </w:r>
      <w:r w:rsidR="000E28C8">
        <w:rPr>
          <w:rFonts w:ascii="Arial" w:hAnsi="Arial"/>
          <w:b/>
          <w:sz w:val="20"/>
        </w:rPr>
        <w:t xml:space="preserve">Computer Science (CS) </w:t>
      </w:r>
      <w:r w:rsidR="00743D7D">
        <w:rPr>
          <w:rFonts w:ascii="Arial" w:hAnsi="Arial"/>
          <w:b/>
          <w:sz w:val="20"/>
        </w:rPr>
        <w:t xml:space="preserve">Department </w:t>
      </w:r>
      <w:r>
        <w:rPr>
          <w:rFonts w:ascii="Arial" w:hAnsi="Arial"/>
          <w:b/>
          <w:sz w:val="20"/>
        </w:rPr>
        <w:t>at K-State is seeking undergraduate research programmers</w:t>
      </w:r>
      <w:r w:rsidR="002C19DA">
        <w:rPr>
          <w:rFonts w:ascii="Arial" w:hAnsi="Arial"/>
          <w:b/>
          <w:sz w:val="20"/>
        </w:rPr>
        <w:t>, for research projects in the areas of</w:t>
      </w:r>
      <w:r w:rsidR="00226B02">
        <w:rPr>
          <w:rFonts w:ascii="Arial" w:hAnsi="Arial"/>
          <w:b/>
          <w:sz w:val="20"/>
        </w:rPr>
        <w:t xml:space="preserve"> artificial intelligence and high-performance computing</w:t>
      </w:r>
      <w:r w:rsidR="002C19DA">
        <w:rPr>
          <w:rFonts w:ascii="Arial" w:hAnsi="Arial"/>
          <w:b/>
          <w:sz w:val="20"/>
        </w:rPr>
        <w:t>:</w:t>
      </w:r>
    </w:p>
    <w:p w14:paraId="5188F16A" w14:textId="28AE8B1C" w:rsidR="00FD4375" w:rsidRPr="00FD4375" w:rsidRDefault="00FD4375" w:rsidP="00A01906">
      <w:pPr>
        <w:numPr>
          <w:ilvl w:val="0"/>
          <w:numId w:val="15"/>
        </w:numPr>
        <w:tabs>
          <w:tab w:val="clear" w:pos="360"/>
          <w:tab w:val="num" w:pos="1080"/>
        </w:tabs>
        <w:ind w:left="1080"/>
        <w:jc w:val="both"/>
        <w:rPr>
          <w:rFonts w:ascii="Arial" w:hAnsi="Arial"/>
          <w:b/>
          <w:color w:val="008080"/>
          <w:sz w:val="20"/>
        </w:rPr>
      </w:pPr>
      <w:r w:rsidRPr="00FD4375">
        <w:rPr>
          <w:rFonts w:ascii="Arial" w:hAnsi="Arial"/>
          <w:b/>
          <w:color w:val="008080"/>
          <w:sz w:val="20"/>
        </w:rPr>
        <w:t>Affective Computing Group (ACG)</w:t>
      </w:r>
      <w:r>
        <w:rPr>
          <w:rFonts w:ascii="Arial" w:hAnsi="Arial"/>
          <w:b/>
          <w:color w:val="008080"/>
          <w:sz w:val="20"/>
        </w:rPr>
        <w:t>: A</w:t>
      </w:r>
      <w:r w:rsidRPr="00FD4375">
        <w:rPr>
          <w:rFonts w:ascii="Arial" w:hAnsi="Arial"/>
          <w:b/>
          <w:color w:val="008080"/>
          <w:sz w:val="20"/>
        </w:rPr>
        <w:t>ffective computing</w:t>
      </w:r>
      <w:r>
        <w:rPr>
          <w:rFonts w:ascii="Arial" w:hAnsi="Arial"/>
          <w:b/>
          <w:color w:val="008080"/>
          <w:sz w:val="20"/>
        </w:rPr>
        <w:t>, W</w:t>
      </w:r>
      <w:r w:rsidRPr="00FD4375">
        <w:rPr>
          <w:rFonts w:ascii="Arial" w:hAnsi="Arial"/>
          <w:b/>
          <w:color w:val="008080"/>
          <w:sz w:val="20"/>
        </w:rPr>
        <w:t>earables</w:t>
      </w:r>
      <w:r>
        <w:rPr>
          <w:rFonts w:ascii="Arial" w:hAnsi="Arial"/>
          <w:b/>
          <w:color w:val="008080"/>
          <w:sz w:val="20"/>
        </w:rPr>
        <w:t xml:space="preserve"> and A</w:t>
      </w:r>
      <w:r w:rsidRPr="00FD4375">
        <w:rPr>
          <w:rFonts w:ascii="Arial" w:hAnsi="Arial"/>
          <w:b/>
          <w:color w:val="008080"/>
          <w:sz w:val="20"/>
        </w:rPr>
        <w:t>nimal telemetry</w:t>
      </w:r>
    </w:p>
    <w:p w14:paraId="20CF3641" w14:textId="1961A1CD" w:rsidR="00A01906" w:rsidRDefault="00A01906" w:rsidP="00A01906">
      <w:pPr>
        <w:numPr>
          <w:ilvl w:val="0"/>
          <w:numId w:val="15"/>
        </w:numPr>
        <w:tabs>
          <w:tab w:val="clear" w:pos="360"/>
          <w:tab w:val="num" w:pos="1080"/>
        </w:tabs>
        <w:ind w:left="1080"/>
        <w:jc w:val="both"/>
        <w:rPr>
          <w:rFonts w:ascii="Arial" w:hAnsi="Arial"/>
          <w:b/>
          <w:color w:val="008080"/>
          <w:sz w:val="20"/>
        </w:rPr>
      </w:pPr>
      <w:r>
        <w:rPr>
          <w:rFonts w:ascii="Arial" w:hAnsi="Arial" w:cs="Arial"/>
          <w:b/>
          <w:bCs/>
          <w:color w:val="008080"/>
          <w:sz w:val="20"/>
        </w:rPr>
        <w:t xml:space="preserve">Human-Computer Interaction (HCI): Graphics, </w:t>
      </w:r>
      <w:r w:rsidRPr="004B1444">
        <w:rPr>
          <w:rFonts w:ascii="Arial" w:hAnsi="Arial" w:cs="Arial"/>
          <w:b/>
          <w:bCs/>
          <w:color w:val="008080"/>
          <w:sz w:val="20"/>
        </w:rPr>
        <w:t>Visualization</w:t>
      </w:r>
      <w:r>
        <w:rPr>
          <w:rFonts w:ascii="Arial" w:hAnsi="Arial" w:cs="Arial"/>
          <w:b/>
          <w:bCs/>
          <w:color w:val="008080"/>
          <w:sz w:val="20"/>
        </w:rPr>
        <w:t>, and User Interfaces</w:t>
      </w:r>
    </w:p>
    <w:p w14:paraId="53DC5FD8" w14:textId="111C44E7" w:rsidR="00FD4375" w:rsidRPr="00FD4375" w:rsidRDefault="00FD4375" w:rsidP="00FD4375">
      <w:pPr>
        <w:numPr>
          <w:ilvl w:val="0"/>
          <w:numId w:val="15"/>
        </w:numPr>
        <w:tabs>
          <w:tab w:val="clear" w:pos="360"/>
          <w:tab w:val="num" w:pos="1080"/>
        </w:tabs>
        <w:ind w:left="1080"/>
        <w:jc w:val="both"/>
        <w:rPr>
          <w:rFonts w:ascii="Arial" w:hAnsi="Arial"/>
          <w:b/>
          <w:color w:val="008080"/>
          <w:sz w:val="20"/>
        </w:rPr>
      </w:pPr>
      <w:r>
        <w:rPr>
          <w:rFonts w:ascii="Arial" w:hAnsi="Arial"/>
          <w:b/>
          <w:color w:val="008080"/>
          <w:sz w:val="20"/>
        </w:rPr>
        <w:t>Natural Language Processing: Text Analytics, Information Extraction, Topic Modeling, QA, etc.</w:t>
      </w:r>
    </w:p>
    <w:p w14:paraId="79BC6EC0" w14:textId="5314CEE4" w:rsidR="00FD4375" w:rsidRDefault="00FD4375" w:rsidP="00226B02">
      <w:pPr>
        <w:numPr>
          <w:ilvl w:val="0"/>
          <w:numId w:val="15"/>
        </w:numPr>
        <w:tabs>
          <w:tab w:val="clear" w:pos="360"/>
          <w:tab w:val="num" w:pos="1080"/>
        </w:tabs>
        <w:ind w:left="1080"/>
        <w:jc w:val="both"/>
        <w:rPr>
          <w:rFonts w:ascii="Arial" w:hAnsi="Arial"/>
          <w:b/>
          <w:color w:val="008080"/>
          <w:sz w:val="20"/>
        </w:rPr>
      </w:pPr>
      <w:r>
        <w:rPr>
          <w:rFonts w:ascii="Arial" w:hAnsi="Arial"/>
          <w:b/>
          <w:color w:val="008080"/>
          <w:sz w:val="20"/>
        </w:rPr>
        <w:t>Cyber Resilience, Security and Trust</w:t>
      </w:r>
    </w:p>
    <w:p w14:paraId="5C1758E7" w14:textId="1110F85D" w:rsidR="00FD4375" w:rsidRDefault="00FD4375" w:rsidP="00CB436B">
      <w:pPr>
        <w:numPr>
          <w:ilvl w:val="0"/>
          <w:numId w:val="15"/>
        </w:numPr>
        <w:tabs>
          <w:tab w:val="clear" w:pos="360"/>
          <w:tab w:val="num" w:pos="1080"/>
        </w:tabs>
        <w:ind w:left="1080"/>
        <w:jc w:val="both"/>
        <w:rPr>
          <w:rFonts w:ascii="Arial" w:hAnsi="Arial"/>
          <w:b/>
          <w:color w:val="008080"/>
          <w:sz w:val="20"/>
        </w:rPr>
      </w:pPr>
      <w:r>
        <w:rPr>
          <w:rFonts w:ascii="Arial" w:hAnsi="Arial"/>
          <w:b/>
          <w:color w:val="008080"/>
          <w:sz w:val="20"/>
        </w:rPr>
        <w:t>P</w:t>
      </w:r>
      <w:r w:rsidRPr="00FD4375">
        <w:rPr>
          <w:rFonts w:ascii="Arial" w:hAnsi="Arial"/>
          <w:b/>
          <w:color w:val="008080"/>
          <w:sz w:val="20"/>
        </w:rPr>
        <w:t xml:space="preserve">redictive </w:t>
      </w:r>
      <w:r>
        <w:rPr>
          <w:rFonts w:ascii="Arial" w:hAnsi="Arial"/>
          <w:b/>
          <w:color w:val="008080"/>
          <w:sz w:val="20"/>
        </w:rPr>
        <w:t>A</w:t>
      </w:r>
      <w:r w:rsidRPr="00FD4375">
        <w:rPr>
          <w:rFonts w:ascii="Arial" w:hAnsi="Arial"/>
          <w:b/>
          <w:color w:val="008080"/>
          <w:sz w:val="20"/>
        </w:rPr>
        <w:t>nalytics</w:t>
      </w:r>
    </w:p>
    <w:p w14:paraId="3BC27FF4" w14:textId="014F5909" w:rsidR="00CB436B" w:rsidRPr="00CB436B" w:rsidRDefault="00CB436B" w:rsidP="00CB436B">
      <w:pPr>
        <w:numPr>
          <w:ilvl w:val="0"/>
          <w:numId w:val="15"/>
        </w:numPr>
        <w:tabs>
          <w:tab w:val="clear" w:pos="360"/>
          <w:tab w:val="num" w:pos="1080"/>
        </w:tabs>
        <w:ind w:left="1080"/>
        <w:jc w:val="both"/>
        <w:rPr>
          <w:rFonts w:ascii="Arial" w:hAnsi="Arial"/>
          <w:b/>
          <w:color w:val="008080"/>
          <w:sz w:val="20"/>
        </w:rPr>
      </w:pPr>
      <w:r>
        <w:rPr>
          <w:rFonts w:ascii="Arial" w:hAnsi="Arial"/>
          <w:b/>
          <w:color w:val="008080"/>
          <w:sz w:val="20"/>
        </w:rPr>
        <w:t>Big Data Analytics</w:t>
      </w:r>
    </w:p>
    <w:p w14:paraId="2FB38DB5" w14:textId="77777777" w:rsidR="00C65040" w:rsidRDefault="00C65040">
      <w:pPr>
        <w:pStyle w:val="BodyText"/>
        <w:spacing w:before="160" w:after="160"/>
        <w:rPr>
          <w:rFonts w:ascii="Arial" w:hAnsi="Arial"/>
          <w:b/>
          <w:sz w:val="20"/>
          <w:u w:val="single"/>
        </w:rPr>
      </w:pPr>
      <w:r>
        <w:rPr>
          <w:rFonts w:ascii="Arial" w:hAnsi="Arial"/>
          <w:b/>
          <w:sz w:val="20"/>
          <w:u w:val="single"/>
        </w:rPr>
        <w:t>Necessary Qualifications</w:t>
      </w:r>
    </w:p>
    <w:p w14:paraId="165018F8" w14:textId="4B105980" w:rsidR="00C65040" w:rsidRDefault="00667E8A" w:rsidP="004B1444">
      <w:pPr>
        <w:numPr>
          <w:ilvl w:val="0"/>
          <w:numId w:val="29"/>
        </w:numPr>
        <w:tabs>
          <w:tab w:val="clear" w:pos="360"/>
          <w:tab w:val="num" w:pos="1080"/>
        </w:tabs>
        <w:ind w:left="720" w:firstLine="0"/>
        <w:jc w:val="both"/>
        <w:rPr>
          <w:rFonts w:ascii="Arial" w:hAnsi="Arial"/>
          <w:b/>
          <w:color w:val="008080"/>
          <w:sz w:val="20"/>
        </w:rPr>
      </w:pPr>
      <w:r>
        <w:rPr>
          <w:rFonts w:ascii="Arial" w:hAnsi="Arial"/>
          <w:b/>
          <w:color w:val="008080"/>
          <w:sz w:val="20"/>
        </w:rPr>
        <w:t xml:space="preserve">Proficiency with </w:t>
      </w:r>
      <w:r w:rsidR="00C65040">
        <w:rPr>
          <w:rFonts w:ascii="Arial" w:hAnsi="Arial"/>
          <w:b/>
          <w:color w:val="008080"/>
          <w:sz w:val="20"/>
        </w:rPr>
        <w:t>Java</w:t>
      </w:r>
      <w:r w:rsidR="00494E57">
        <w:rPr>
          <w:rFonts w:ascii="Arial" w:hAnsi="Arial"/>
          <w:b/>
          <w:color w:val="008080"/>
          <w:sz w:val="20"/>
        </w:rPr>
        <w:t>, C#</w:t>
      </w:r>
      <w:r w:rsidR="002829EA">
        <w:rPr>
          <w:rFonts w:ascii="Arial" w:hAnsi="Arial"/>
          <w:b/>
          <w:color w:val="008080"/>
          <w:sz w:val="20"/>
        </w:rPr>
        <w:t>, Python</w:t>
      </w:r>
    </w:p>
    <w:p w14:paraId="19DAAF1F" w14:textId="3098005F" w:rsidR="004B1444" w:rsidRPr="004B1444" w:rsidRDefault="00CB436B" w:rsidP="004B1444">
      <w:pPr>
        <w:numPr>
          <w:ilvl w:val="0"/>
          <w:numId w:val="29"/>
        </w:numPr>
        <w:tabs>
          <w:tab w:val="clear" w:pos="360"/>
          <w:tab w:val="num" w:pos="1080"/>
        </w:tabs>
        <w:ind w:left="720" w:firstLine="0"/>
        <w:jc w:val="both"/>
        <w:rPr>
          <w:rFonts w:ascii="Arial" w:hAnsi="Arial"/>
          <w:b/>
          <w:color w:val="008080"/>
          <w:sz w:val="20"/>
        </w:rPr>
      </w:pPr>
      <w:r>
        <w:rPr>
          <w:rFonts w:ascii="Arial" w:hAnsi="Arial" w:cs="Arial"/>
          <w:b/>
          <w:bCs/>
          <w:color w:val="008080"/>
          <w:sz w:val="20"/>
        </w:rPr>
        <w:t>CIS 200</w:t>
      </w:r>
      <w:r w:rsidR="004B1444">
        <w:rPr>
          <w:rFonts w:ascii="Arial" w:hAnsi="Arial" w:cs="Arial"/>
          <w:b/>
          <w:bCs/>
          <w:color w:val="008080"/>
          <w:sz w:val="20"/>
        </w:rPr>
        <w:t>, or equivalent coursework and experience</w:t>
      </w:r>
    </w:p>
    <w:p w14:paraId="757D079C" w14:textId="21718D85" w:rsidR="009C7D12" w:rsidRDefault="002C19DA" w:rsidP="004B1444">
      <w:pPr>
        <w:numPr>
          <w:ilvl w:val="0"/>
          <w:numId w:val="29"/>
        </w:numPr>
        <w:tabs>
          <w:tab w:val="clear" w:pos="360"/>
          <w:tab w:val="num" w:pos="1080"/>
        </w:tabs>
        <w:ind w:left="720" w:firstLine="0"/>
        <w:jc w:val="both"/>
        <w:rPr>
          <w:rFonts w:ascii="Arial" w:hAnsi="Arial"/>
          <w:b/>
          <w:color w:val="008080"/>
          <w:sz w:val="20"/>
        </w:rPr>
      </w:pPr>
      <w:r>
        <w:rPr>
          <w:rFonts w:ascii="Arial" w:hAnsi="Arial"/>
          <w:b/>
          <w:color w:val="008080"/>
          <w:sz w:val="20"/>
        </w:rPr>
        <w:t>Ability</w:t>
      </w:r>
      <w:r w:rsidR="00C65040">
        <w:rPr>
          <w:rFonts w:ascii="Arial" w:hAnsi="Arial"/>
          <w:b/>
          <w:color w:val="008080"/>
          <w:sz w:val="20"/>
        </w:rPr>
        <w:t xml:space="preserve"> to work 1</w:t>
      </w:r>
      <w:r w:rsidR="004B1444">
        <w:rPr>
          <w:rFonts w:ascii="Arial" w:hAnsi="Arial"/>
          <w:b/>
          <w:color w:val="008080"/>
          <w:sz w:val="20"/>
        </w:rPr>
        <w:t>0</w:t>
      </w:r>
      <w:r w:rsidR="00C65040">
        <w:rPr>
          <w:rFonts w:ascii="Arial" w:hAnsi="Arial"/>
          <w:b/>
          <w:color w:val="008080"/>
          <w:sz w:val="20"/>
        </w:rPr>
        <w:t>-</w:t>
      </w:r>
      <w:r w:rsidR="00A01906">
        <w:rPr>
          <w:rFonts w:ascii="Arial" w:hAnsi="Arial"/>
          <w:b/>
          <w:color w:val="008080"/>
          <w:sz w:val="20"/>
        </w:rPr>
        <w:t>1</w:t>
      </w:r>
      <w:r w:rsidR="002829EA">
        <w:rPr>
          <w:rFonts w:ascii="Arial" w:hAnsi="Arial"/>
          <w:b/>
          <w:color w:val="008080"/>
          <w:sz w:val="20"/>
        </w:rPr>
        <w:t>2</w:t>
      </w:r>
      <w:r w:rsidR="00C65040">
        <w:rPr>
          <w:rFonts w:ascii="Arial" w:hAnsi="Arial"/>
          <w:b/>
          <w:color w:val="008080"/>
          <w:sz w:val="20"/>
        </w:rPr>
        <w:t xml:space="preserve"> hours per week during the regular academic year</w:t>
      </w:r>
    </w:p>
    <w:p w14:paraId="5899D339" w14:textId="77777777" w:rsidR="00C65040" w:rsidRDefault="004B1444">
      <w:pPr>
        <w:pStyle w:val="Heading7"/>
        <w:spacing w:before="160" w:after="16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Ideal</w:t>
      </w:r>
      <w:r w:rsidR="00C65040">
        <w:rPr>
          <w:rFonts w:ascii="Arial" w:hAnsi="Arial"/>
          <w:b/>
          <w:sz w:val="20"/>
        </w:rPr>
        <w:t xml:space="preserve"> Qualifications</w:t>
      </w:r>
    </w:p>
    <w:p w14:paraId="20490CBF" w14:textId="7BFD4DFC" w:rsidR="002C19DA" w:rsidRDefault="004B1444" w:rsidP="002C19DA">
      <w:pPr>
        <w:pStyle w:val="Heading4"/>
        <w:numPr>
          <w:ilvl w:val="0"/>
          <w:numId w:val="42"/>
        </w:numPr>
        <w:ind w:left="1080"/>
      </w:pPr>
      <w:r w:rsidRPr="004B1444">
        <w:t xml:space="preserve">One of CIS </w:t>
      </w:r>
      <w:r w:rsidR="00CB436B">
        <w:t>300 (</w:t>
      </w:r>
      <w:r w:rsidR="00CB436B" w:rsidRPr="00CB436B">
        <w:rPr>
          <w:i/>
        </w:rPr>
        <w:t>Data Structures and Algorithms</w:t>
      </w:r>
      <w:r w:rsidR="00CB436B">
        <w:t xml:space="preserve">), </w:t>
      </w:r>
      <w:r w:rsidRPr="004B1444">
        <w:t>301 (</w:t>
      </w:r>
      <w:r w:rsidRPr="00F7347F">
        <w:rPr>
          <w:i/>
        </w:rPr>
        <w:t>Logical Foundations of Programming</w:t>
      </w:r>
      <w:r w:rsidR="00CB436B">
        <w:t>)</w:t>
      </w:r>
      <w:r w:rsidRPr="004B1444">
        <w:t xml:space="preserve">, </w:t>
      </w:r>
      <w:r w:rsidR="0019414F" w:rsidRPr="0019414F">
        <w:t>CIS 520 (Operating Systems)</w:t>
      </w:r>
      <w:r w:rsidR="005F5466">
        <w:t xml:space="preserve">, </w:t>
      </w:r>
      <w:r w:rsidRPr="004B1444">
        <w:t>or equivalent coursework or background</w:t>
      </w:r>
    </w:p>
    <w:p w14:paraId="2D7AC977" w14:textId="77777777" w:rsidR="00CB436B" w:rsidRPr="002C19DA" w:rsidRDefault="00EC48F0" w:rsidP="00CB436B">
      <w:pPr>
        <w:pStyle w:val="Heading4"/>
        <w:numPr>
          <w:ilvl w:val="0"/>
          <w:numId w:val="42"/>
        </w:numPr>
        <w:ind w:left="1080"/>
      </w:pPr>
      <w:r>
        <w:rPr>
          <w:rFonts w:cs="Arial"/>
          <w:bCs/>
        </w:rPr>
        <w:t>Current</w:t>
      </w:r>
      <w:r w:rsidR="00E31348">
        <w:rPr>
          <w:rFonts w:cs="Arial"/>
          <w:bCs/>
        </w:rPr>
        <w:t>/</w:t>
      </w:r>
      <w:r>
        <w:rPr>
          <w:rFonts w:cs="Arial"/>
          <w:bCs/>
        </w:rPr>
        <w:t>past</w:t>
      </w:r>
      <w:r w:rsidR="00E31348">
        <w:rPr>
          <w:rFonts w:cs="Arial"/>
          <w:bCs/>
        </w:rPr>
        <w:t xml:space="preserve">: </w:t>
      </w:r>
      <w:r w:rsidR="00CB436B" w:rsidRPr="004B1444">
        <w:rPr>
          <w:rFonts w:cs="Arial"/>
          <w:bCs/>
        </w:rPr>
        <w:t>Math 510 (</w:t>
      </w:r>
      <w:r w:rsidR="00CB436B" w:rsidRPr="00F7347F">
        <w:rPr>
          <w:rFonts w:cs="Arial"/>
          <w:bCs/>
          <w:i/>
        </w:rPr>
        <w:t>Discrete Mathematics</w:t>
      </w:r>
      <w:r w:rsidR="00CB436B" w:rsidRPr="004B1444">
        <w:rPr>
          <w:rFonts w:cs="Arial"/>
          <w:bCs/>
        </w:rPr>
        <w:t>)</w:t>
      </w:r>
      <w:r w:rsidR="00CB436B">
        <w:rPr>
          <w:rFonts w:cs="Arial"/>
          <w:bCs/>
        </w:rPr>
        <w:t xml:space="preserve"> or </w:t>
      </w:r>
      <w:r w:rsidR="00CB436B" w:rsidRPr="004B1444">
        <w:rPr>
          <w:rFonts w:cs="Arial"/>
          <w:bCs/>
        </w:rPr>
        <w:t>Stat 510 (</w:t>
      </w:r>
      <w:r w:rsidR="00CB436B" w:rsidRPr="00F7347F">
        <w:rPr>
          <w:rFonts w:cs="Arial"/>
          <w:bCs/>
          <w:i/>
        </w:rPr>
        <w:t>Introduction to Probability and Statistics</w:t>
      </w:r>
      <w:r w:rsidR="00CB436B" w:rsidRPr="004B1444">
        <w:rPr>
          <w:rFonts w:cs="Arial"/>
          <w:bCs/>
        </w:rPr>
        <w:t>)</w:t>
      </w:r>
    </w:p>
    <w:p w14:paraId="5A8F980C" w14:textId="77777777" w:rsidR="002C19DA" w:rsidRPr="002C19DA" w:rsidRDefault="004B1444" w:rsidP="002C19DA">
      <w:pPr>
        <w:pStyle w:val="Heading4"/>
        <w:numPr>
          <w:ilvl w:val="0"/>
          <w:numId w:val="42"/>
        </w:numPr>
        <w:ind w:left="1080"/>
      </w:pPr>
      <w:r w:rsidRPr="002C19DA">
        <w:rPr>
          <w:rFonts w:cs="Arial"/>
          <w:bCs/>
        </w:rPr>
        <w:t xml:space="preserve">Experience with any of the following is </w:t>
      </w:r>
      <w:r w:rsidR="007408CC">
        <w:rPr>
          <w:rFonts w:cs="Arial"/>
          <w:bCs/>
        </w:rPr>
        <w:t>a plus</w:t>
      </w:r>
      <w:r w:rsidRPr="002C19DA">
        <w:rPr>
          <w:rFonts w:cs="Arial"/>
          <w:bCs/>
        </w:rPr>
        <w:t>:</w:t>
      </w:r>
    </w:p>
    <w:p w14:paraId="51C8D894" w14:textId="4B6F10C3" w:rsidR="007408CC" w:rsidRPr="007408CC" w:rsidRDefault="007408CC" w:rsidP="007408CC">
      <w:pPr>
        <w:pStyle w:val="Heading4"/>
        <w:numPr>
          <w:ilvl w:val="1"/>
          <w:numId w:val="42"/>
        </w:numPr>
        <w:ind w:left="1440"/>
      </w:pPr>
      <w:r>
        <w:t>An i</w:t>
      </w:r>
      <w:r w:rsidR="004B1444" w:rsidRPr="002C19DA">
        <w:t>ntegrated development environment</w:t>
      </w:r>
      <w:r>
        <w:t xml:space="preserve"> (IDE)</w:t>
      </w:r>
      <w:r w:rsidR="004B1444" w:rsidRPr="002C19DA">
        <w:t xml:space="preserve"> such as Eclipse</w:t>
      </w:r>
      <w:r>
        <w:t xml:space="preserve"> or </w:t>
      </w:r>
      <w:r w:rsidR="00633FFF">
        <w:t>PyCharm</w:t>
      </w:r>
    </w:p>
    <w:p w14:paraId="5102A41E" w14:textId="355FDE11" w:rsidR="002C19DA" w:rsidRPr="002C19DA" w:rsidRDefault="00A01906" w:rsidP="00B961C3">
      <w:pPr>
        <w:pStyle w:val="Heading4"/>
        <w:numPr>
          <w:ilvl w:val="1"/>
          <w:numId w:val="42"/>
        </w:numPr>
        <w:spacing w:before="100" w:beforeAutospacing="1" w:after="100" w:afterAutospacing="1"/>
        <w:ind w:left="1440"/>
        <w:rPr>
          <w:szCs w:val="24"/>
        </w:rPr>
      </w:pPr>
      <w:r>
        <w:rPr>
          <w:szCs w:val="24"/>
        </w:rPr>
        <w:t>A GUI development environment</w:t>
      </w:r>
    </w:p>
    <w:p w14:paraId="6D5EEB63" w14:textId="77777777" w:rsidR="004B1444" w:rsidRPr="002C19DA" w:rsidRDefault="004B1444" w:rsidP="002C19DA">
      <w:pPr>
        <w:pStyle w:val="Heading4"/>
        <w:numPr>
          <w:ilvl w:val="0"/>
          <w:numId w:val="42"/>
        </w:numPr>
        <w:spacing w:before="100" w:beforeAutospacing="1" w:after="100" w:afterAutospacing="1"/>
        <w:ind w:left="1080"/>
        <w:rPr>
          <w:szCs w:val="24"/>
        </w:rPr>
      </w:pPr>
      <w:r w:rsidRPr="002C19DA">
        <w:rPr>
          <w:rFonts w:cs="Arial"/>
          <w:bCs/>
        </w:rPr>
        <w:t>Ideal candidates will be able to start immediately and remain with the group for at least one year</w:t>
      </w:r>
    </w:p>
    <w:p w14:paraId="6D7922A8" w14:textId="272AC4FE" w:rsidR="002C19DA" w:rsidRDefault="002C19DA" w:rsidP="00F71970">
      <w:pPr>
        <w:pStyle w:val="BodyText2"/>
        <w:spacing w:after="16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Our computing environment comprises a number of high-end </w:t>
      </w:r>
      <w:r w:rsidR="00A01906">
        <w:rPr>
          <w:rFonts w:ascii="Arial" w:hAnsi="Arial" w:cs="Arial"/>
          <w:b/>
          <w:bCs/>
          <w:sz w:val="20"/>
        </w:rPr>
        <w:t>Intel Core i7</w:t>
      </w:r>
      <w:r w:rsidR="00633FFF">
        <w:rPr>
          <w:rFonts w:ascii="Arial" w:hAnsi="Arial" w:cs="Arial"/>
          <w:b/>
          <w:bCs/>
          <w:sz w:val="20"/>
        </w:rPr>
        <w:t xml:space="preserve">, </w:t>
      </w:r>
      <w:r w:rsidR="006058CF" w:rsidRPr="006058CF">
        <w:rPr>
          <w:rFonts w:ascii="Arial" w:hAnsi="Arial" w:cs="Arial"/>
          <w:b/>
          <w:bCs/>
          <w:sz w:val="20"/>
        </w:rPr>
        <w:t>AMD</w:t>
      </w:r>
      <w:r w:rsidR="00633FFF">
        <w:rPr>
          <w:rFonts w:ascii="Arial" w:hAnsi="Arial" w:cs="Arial"/>
          <w:b/>
          <w:bCs/>
          <w:sz w:val="20"/>
        </w:rPr>
        <w:t xml:space="preserve"> </w:t>
      </w:r>
      <w:r w:rsidR="006058CF">
        <w:rPr>
          <w:rFonts w:ascii="Arial" w:hAnsi="Arial" w:cs="Arial"/>
          <w:b/>
          <w:bCs/>
          <w:sz w:val="20"/>
        </w:rPr>
        <w:t>-</w:t>
      </w:r>
      <w:r w:rsidR="00633FFF">
        <w:rPr>
          <w:rFonts w:ascii="Arial" w:hAnsi="Arial" w:cs="Arial"/>
          <w:b/>
          <w:bCs/>
          <w:sz w:val="20"/>
        </w:rPr>
        <w:t xml:space="preserve"> </w:t>
      </w:r>
      <w:r w:rsidR="006058CF" w:rsidRPr="006058CF">
        <w:rPr>
          <w:rFonts w:ascii="Arial" w:hAnsi="Arial" w:cs="Arial"/>
          <w:b/>
          <w:bCs/>
          <w:sz w:val="20"/>
        </w:rPr>
        <w:t>Threadripper 1950X</w:t>
      </w:r>
      <w:r w:rsidR="00A01906">
        <w:rPr>
          <w:rFonts w:ascii="Arial" w:hAnsi="Arial" w:cs="Arial"/>
          <w:b/>
          <w:bCs/>
          <w:sz w:val="20"/>
        </w:rPr>
        <w:t xml:space="preserve"> </w:t>
      </w:r>
      <w:r>
        <w:rPr>
          <w:rFonts w:ascii="Arial" w:hAnsi="Arial" w:cs="Arial"/>
          <w:b/>
          <w:bCs/>
          <w:sz w:val="20"/>
        </w:rPr>
        <w:t xml:space="preserve">workstations and </w:t>
      </w:r>
      <w:r w:rsidR="00633FFF">
        <w:rPr>
          <w:rFonts w:ascii="Arial" w:hAnsi="Arial" w:cs="Arial"/>
          <w:b/>
          <w:bCs/>
          <w:sz w:val="20"/>
        </w:rPr>
        <w:t xml:space="preserve">Nvidia </w:t>
      </w:r>
      <w:r w:rsidR="00633FFF" w:rsidRPr="006058CF">
        <w:rPr>
          <w:rFonts w:ascii="Arial" w:hAnsi="Arial" w:cs="Arial"/>
          <w:b/>
          <w:bCs/>
          <w:sz w:val="20"/>
        </w:rPr>
        <w:t>Titan V</w:t>
      </w:r>
      <w:r w:rsidR="00633FFF">
        <w:rPr>
          <w:rFonts w:ascii="Arial" w:hAnsi="Arial" w:cs="Arial"/>
          <w:b/>
          <w:bCs/>
          <w:sz w:val="20"/>
        </w:rPr>
        <w:t xml:space="preserve">, RTX 2080 GPUs are </w:t>
      </w:r>
      <w:r>
        <w:rPr>
          <w:rFonts w:ascii="Arial" w:hAnsi="Arial" w:cs="Arial"/>
          <w:b/>
          <w:bCs/>
          <w:sz w:val="20"/>
        </w:rPr>
        <w:t xml:space="preserve">running </w:t>
      </w:r>
      <w:r w:rsidR="00633FFF">
        <w:rPr>
          <w:rFonts w:ascii="Arial" w:hAnsi="Arial" w:cs="Arial"/>
          <w:b/>
          <w:bCs/>
          <w:sz w:val="20"/>
        </w:rPr>
        <w:t xml:space="preserve">based </w:t>
      </w:r>
      <w:r w:rsidR="00965D42">
        <w:rPr>
          <w:rFonts w:ascii="Arial" w:hAnsi="Arial" w:cs="Arial"/>
          <w:b/>
          <w:bCs/>
          <w:sz w:val="20"/>
        </w:rPr>
        <w:t xml:space="preserve">on </w:t>
      </w:r>
      <w:r>
        <w:rPr>
          <w:rFonts w:ascii="Arial" w:hAnsi="Arial" w:cs="Arial"/>
          <w:b/>
          <w:bCs/>
          <w:sz w:val="20"/>
        </w:rPr>
        <w:t>Linux</w:t>
      </w:r>
      <w:r w:rsidR="00633FFF">
        <w:rPr>
          <w:rFonts w:ascii="Arial" w:hAnsi="Arial" w:cs="Arial"/>
          <w:b/>
          <w:bCs/>
          <w:sz w:val="20"/>
        </w:rPr>
        <w:t xml:space="preserve">, </w:t>
      </w:r>
      <w:r>
        <w:rPr>
          <w:rFonts w:ascii="Arial" w:hAnsi="Arial" w:cs="Arial"/>
          <w:b/>
          <w:bCs/>
          <w:sz w:val="20"/>
        </w:rPr>
        <w:t xml:space="preserve">Windows </w:t>
      </w:r>
      <w:r w:rsidR="00633FFF">
        <w:rPr>
          <w:rFonts w:ascii="Arial" w:hAnsi="Arial" w:cs="Arial"/>
          <w:b/>
          <w:bCs/>
          <w:sz w:val="20"/>
        </w:rPr>
        <w:t>10.</w:t>
      </w:r>
    </w:p>
    <w:p w14:paraId="5B33843C" w14:textId="631E014B" w:rsidR="002C19DA" w:rsidRDefault="002C19DA" w:rsidP="00F71970">
      <w:pPr>
        <w:pStyle w:val="BodyText2"/>
        <w:spacing w:after="16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Software components of our environment include MS Visual Studio, </w:t>
      </w:r>
      <w:r w:rsidR="00965D42">
        <w:rPr>
          <w:rFonts w:ascii="Arial" w:hAnsi="Arial" w:cs="Arial"/>
          <w:b/>
          <w:bCs/>
          <w:sz w:val="20"/>
        </w:rPr>
        <w:t>PyCharm for Python</w:t>
      </w:r>
      <w:r w:rsidR="00CB436B">
        <w:rPr>
          <w:rFonts w:ascii="Arial" w:hAnsi="Arial" w:cs="Arial"/>
          <w:b/>
          <w:bCs/>
          <w:sz w:val="20"/>
        </w:rPr>
        <w:t xml:space="preserve">, </w:t>
      </w:r>
      <w:r w:rsidR="00965D42">
        <w:rPr>
          <w:rFonts w:ascii="Arial" w:hAnsi="Arial" w:cs="Arial"/>
          <w:b/>
          <w:bCs/>
          <w:sz w:val="20"/>
        </w:rPr>
        <w:t>Virtual Box</w:t>
      </w:r>
      <w:r w:rsidR="00433CA0">
        <w:rPr>
          <w:rFonts w:ascii="Arial" w:hAnsi="Arial" w:cs="Arial"/>
          <w:b/>
          <w:bCs/>
          <w:sz w:val="20"/>
        </w:rPr>
        <w:t>;</w:t>
      </w:r>
      <w:r>
        <w:rPr>
          <w:rFonts w:ascii="Arial" w:hAnsi="Arial" w:cs="Arial"/>
          <w:b/>
          <w:bCs/>
          <w:sz w:val="20"/>
        </w:rPr>
        <w:t xml:space="preserve"> various expert system shells and scripting languages</w:t>
      </w:r>
      <w:r w:rsidR="00965D42">
        <w:rPr>
          <w:rFonts w:ascii="Arial" w:hAnsi="Arial" w:cs="Arial"/>
          <w:b/>
          <w:bCs/>
          <w:sz w:val="20"/>
        </w:rPr>
        <w:t>.</w:t>
      </w:r>
    </w:p>
    <w:p w14:paraId="6264DFB7" w14:textId="70521206" w:rsidR="002C19DA" w:rsidRDefault="002C19DA" w:rsidP="00F71970">
      <w:pPr>
        <w:pStyle w:val="BodyText2"/>
        <w:spacing w:after="160"/>
        <w:rPr>
          <w:rFonts w:ascii="Arial" w:hAnsi="Arial" w:cs="Arial"/>
          <w:b/>
          <w:bCs/>
          <w:sz w:val="20"/>
        </w:rPr>
      </w:pPr>
      <w:bookmarkStart w:id="1" w:name="_Hlk536571441"/>
      <w:r>
        <w:rPr>
          <w:rFonts w:ascii="Arial" w:hAnsi="Arial" w:cs="Arial"/>
          <w:b/>
          <w:bCs/>
          <w:sz w:val="20"/>
        </w:rPr>
        <w:t>The lab director is William H. Hsu (</w:t>
      </w:r>
      <w:hyperlink r:id="rId6" w:history="1">
        <w:r w:rsidR="002829EA" w:rsidRPr="00F025DD">
          <w:rPr>
            <w:rStyle w:val="Hyperlink"/>
            <w:rFonts w:ascii="Arial" w:hAnsi="Arial" w:cs="Arial"/>
            <w:b/>
            <w:bCs/>
            <w:sz w:val="20"/>
          </w:rPr>
          <w:t>http://people.cs.ksu.edu/~bhsu</w:t>
        </w:r>
      </w:hyperlink>
      <w:r w:rsidR="002829EA">
        <w:rPr>
          <w:rFonts w:ascii="Arial" w:hAnsi="Arial" w:cs="Arial"/>
          <w:b/>
          <w:bCs/>
          <w:sz w:val="20"/>
        </w:rPr>
        <w:t>)</w:t>
      </w:r>
      <w:r w:rsidR="002D2749">
        <w:rPr>
          <w:rFonts w:ascii="Arial" w:hAnsi="Arial" w:cs="Arial"/>
          <w:b/>
          <w:bCs/>
          <w:sz w:val="20"/>
        </w:rPr>
        <w:t xml:space="preserve"> </w:t>
      </w:r>
      <w:r w:rsidR="00CB436B">
        <w:rPr>
          <w:rFonts w:ascii="Arial" w:hAnsi="Arial" w:cs="Arial"/>
          <w:b/>
          <w:bCs/>
          <w:sz w:val="20"/>
        </w:rPr>
        <w:t>and the lab wiki is</w:t>
      </w:r>
      <w:r w:rsidR="002829EA">
        <w:rPr>
          <w:rStyle w:val="Hyperlink"/>
          <w:rFonts w:ascii="Arial" w:hAnsi="Arial" w:cs="Arial"/>
          <w:b/>
          <w:bCs/>
          <w:sz w:val="20"/>
        </w:rPr>
        <w:t xml:space="preserve"> </w:t>
      </w:r>
      <w:r w:rsidR="002829EA" w:rsidRPr="002829EA">
        <w:rPr>
          <w:rStyle w:val="Hyperlink"/>
          <w:rFonts w:ascii="Arial" w:hAnsi="Arial" w:cs="Arial"/>
          <w:b/>
          <w:bCs/>
          <w:sz w:val="20"/>
        </w:rPr>
        <w:t>http://www.kddresearch.org/</w:t>
      </w:r>
      <w:r w:rsidR="00CB436B">
        <w:rPr>
          <w:rFonts w:ascii="Arial" w:hAnsi="Arial" w:cs="Arial"/>
          <w:b/>
          <w:bCs/>
          <w:sz w:val="20"/>
        </w:rPr>
        <w:t>.</w:t>
      </w:r>
    </w:p>
    <w:p w14:paraId="52E75B3A" w14:textId="5E377534" w:rsidR="00C65040" w:rsidRDefault="00C65040" w:rsidP="00F71970">
      <w:pPr>
        <w:pStyle w:val="BodyText2"/>
        <w:spacing w:after="16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Compensation </w:t>
      </w:r>
      <w:r w:rsidR="002C19DA">
        <w:rPr>
          <w:rFonts w:ascii="Arial" w:hAnsi="Arial"/>
          <w:b/>
          <w:sz w:val="20"/>
        </w:rPr>
        <w:t xml:space="preserve">starts </w:t>
      </w:r>
      <w:r w:rsidR="007408CC">
        <w:rPr>
          <w:rFonts w:ascii="Arial" w:hAnsi="Arial"/>
          <w:b/>
          <w:sz w:val="20"/>
        </w:rPr>
        <w:t xml:space="preserve">at </w:t>
      </w:r>
      <w:r w:rsidR="002C19DA">
        <w:rPr>
          <w:rFonts w:ascii="Arial" w:hAnsi="Arial"/>
          <w:b/>
          <w:sz w:val="20"/>
        </w:rPr>
        <w:t>$</w:t>
      </w:r>
      <w:r w:rsidR="00334A8A">
        <w:rPr>
          <w:rFonts w:ascii="Arial" w:hAnsi="Arial"/>
          <w:b/>
          <w:sz w:val="20"/>
        </w:rPr>
        <w:t>1</w:t>
      </w:r>
      <w:r w:rsidR="001E4491">
        <w:rPr>
          <w:rFonts w:ascii="Arial" w:hAnsi="Arial"/>
          <w:b/>
          <w:sz w:val="20"/>
        </w:rPr>
        <w:t>3</w:t>
      </w:r>
      <w:r w:rsidR="00F71970">
        <w:rPr>
          <w:rFonts w:ascii="Arial" w:hAnsi="Arial"/>
          <w:b/>
          <w:sz w:val="20"/>
        </w:rPr>
        <w:t xml:space="preserve"> per hour</w:t>
      </w:r>
      <w:r w:rsidR="002D2749">
        <w:rPr>
          <w:rFonts w:ascii="Arial" w:hAnsi="Arial"/>
          <w:b/>
          <w:sz w:val="20"/>
        </w:rPr>
        <w:t xml:space="preserve"> </w:t>
      </w:r>
      <w:r w:rsidR="007408CC">
        <w:rPr>
          <w:rFonts w:ascii="Arial" w:hAnsi="Arial"/>
          <w:b/>
          <w:sz w:val="20"/>
        </w:rPr>
        <w:t>with increases after 1-2 semesters</w:t>
      </w:r>
      <w:r w:rsidR="00D02DE1">
        <w:rPr>
          <w:rFonts w:ascii="Arial" w:hAnsi="Arial"/>
          <w:b/>
          <w:sz w:val="20"/>
        </w:rPr>
        <w:t>,</w:t>
      </w:r>
      <w:r w:rsidR="007408CC">
        <w:rPr>
          <w:rFonts w:ascii="Arial" w:hAnsi="Arial"/>
          <w:b/>
          <w:sz w:val="20"/>
        </w:rPr>
        <w:t xml:space="preserve"> given satisfactory performance.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20"/>
        <w:gridCol w:w="2340"/>
      </w:tblGrid>
      <w:tr w:rsidR="00CD22F1" w:rsidRPr="00CB41A8" w14:paraId="169B4651" w14:textId="77777777" w:rsidTr="00536916">
        <w:trPr>
          <w:trHeight w:val="1583"/>
        </w:trPr>
        <w:tc>
          <w:tcPr>
            <w:tcW w:w="7920" w:type="dxa"/>
          </w:tcPr>
          <w:p w14:paraId="10A3A18E" w14:textId="77777777" w:rsidR="00CD22F1" w:rsidRPr="00CB41A8" w:rsidRDefault="00CD22F1" w:rsidP="00CB41A8">
            <w:pPr>
              <w:pStyle w:val="BodyText2"/>
              <w:spacing w:after="120"/>
              <w:rPr>
                <w:rFonts w:ascii="Arial" w:hAnsi="Arial"/>
                <w:b/>
                <w:sz w:val="20"/>
              </w:rPr>
            </w:pPr>
            <w:bookmarkStart w:id="2" w:name="_Hlk536571484"/>
            <w:bookmarkEnd w:id="1"/>
            <w:r w:rsidRPr="00CB41A8">
              <w:rPr>
                <w:rFonts w:ascii="Arial" w:hAnsi="Arial"/>
                <w:b/>
                <w:sz w:val="20"/>
              </w:rPr>
              <w:t>If interested, please send e-mail documenting:</w:t>
            </w:r>
          </w:p>
          <w:p w14:paraId="7079841F" w14:textId="77777777" w:rsidR="00CD22F1" w:rsidRPr="00CB41A8" w:rsidRDefault="00CD22F1" w:rsidP="00CB41A8">
            <w:pPr>
              <w:numPr>
                <w:ilvl w:val="0"/>
                <w:numId w:val="39"/>
              </w:numPr>
              <w:tabs>
                <w:tab w:val="clear" w:pos="360"/>
                <w:tab w:val="num" w:pos="720"/>
                <w:tab w:val="left" w:pos="1080"/>
              </w:tabs>
              <w:ind w:left="720"/>
              <w:jc w:val="both"/>
              <w:rPr>
                <w:rFonts w:ascii="Arial" w:hAnsi="Arial"/>
                <w:b/>
                <w:color w:val="008000"/>
                <w:sz w:val="20"/>
              </w:rPr>
            </w:pPr>
            <w:r w:rsidRPr="00CB41A8">
              <w:rPr>
                <w:rFonts w:ascii="Arial" w:hAnsi="Arial"/>
                <w:b/>
                <w:color w:val="008000"/>
                <w:sz w:val="20"/>
              </w:rPr>
              <w:t xml:space="preserve">Computer Science, </w:t>
            </w:r>
            <w:r w:rsidR="00536916">
              <w:rPr>
                <w:rFonts w:ascii="Arial" w:hAnsi="Arial"/>
                <w:b/>
                <w:color w:val="008000"/>
                <w:sz w:val="20"/>
              </w:rPr>
              <w:t xml:space="preserve">other Science, </w:t>
            </w:r>
            <w:r w:rsidRPr="00CB41A8">
              <w:rPr>
                <w:rFonts w:ascii="Arial" w:hAnsi="Arial"/>
                <w:b/>
                <w:color w:val="008000"/>
                <w:sz w:val="20"/>
              </w:rPr>
              <w:t>Math</w:t>
            </w:r>
            <w:r w:rsidR="00536916">
              <w:rPr>
                <w:rFonts w:ascii="Arial" w:hAnsi="Arial"/>
                <w:b/>
                <w:color w:val="008000"/>
                <w:sz w:val="20"/>
              </w:rPr>
              <w:t>, and Engineering</w:t>
            </w:r>
            <w:r w:rsidRPr="00CB41A8">
              <w:rPr>
                <w:rFonts w:ascii="Arial" w:hAnsi="Arial"/>
                <w:b/>
                <w:color w:val="008000"/>
                <w:sz w:val="20"/>
              </w:rPr>
              <w:t xml:space="preserve"> courses taken</w:t>
            </w:r>
          </w:p>
          <w:p w14:paraId="668B78AF" w14:textId="77777777" w:rsidR="00DF3844" w:rsidRPr="00DF3844" w:rsidRDefault="00CD22F1" w:rsidP="00DF3844">
            <w:pPr>
              <w:numPr>
                <w:ilvl w:val="0"/>
                <w:numId w:val="39"/>
              </w:numPr>
              <w:tabs>
                <w:tab w:val="clear" w:pos="360"/>
                <w:tab w:val="num" w:pos="720"/>
                <w:tab w:val="left" w:pos="1080"/>
              </w:tabs>
              <w:ind w:left="720"/>
              <w:jc w:val="both"/>
              <w:rPr>
                <w:color w:val="008000"/>
                <w:sz w:val="22"/>
              </w:rPr>
            </w:pPr>
            <w:r w:rsidRPr="00CB41A8">
              <w:rPr>
                <w:rFonts w:ascii="Arial" w:hAnsi="Arial"/>
                <w:b/>
                <w:color w:val="008000"/>
                <w:sz w:val="20"/>
              </w:rPr>
              <w:t>Names, e-mail addresses, and phone numbers of 3 references</w:t>
            </w:r>
          </w:p>
          <w:p w14:paraId="4DF6B118" w14:textId="77777777" w:rsidR="00DF3844" w:rsidRPr="00DF3844" w:rsidRDefault="00CD22F1" w:rsidP="00DF3844">
            <w:pPr>
              <w:numPr>
                <w:ilvl w:val="0"/>
                <w:numId w:val="39"/>
              </w:numPr>
              <w:tabs>
                <w:tab w:val="clear" w:pos="360"/>
                <w:tab w:val="num" w:pos="720"/>
                <w:tab w:val="left" w:pos="1080"/>
              </w:tabs>
              <w:ind w:left="720"/>
              <w:jc w:val="both"/>
              <w:rPr>
                <w:color w:val="008000"/>
                <w:sz w:val="22"/>
              </w:rPr>
            </w:pPr>
            <w:r w:rsidRPr="00DF3844">
              <w:rPr>
                <w:rFonts w:ascii="Arial" w:hAnsi="Arial"/>
                <w:b/>
                <w:color w:val="008000"/>
                <w:sz w:val="20"/>
              </w:rPr>
              <w:t>Overall GPA</w:t>
            </w:r>
            <w:r w:rsidR="00DF3844" w:rsidRPr="00DF3844">
              <w:rPr>
                <w:rFonts w:ascii="Arial" w:hAnsi="Arial"/>
                <w:b/>
                <w:color w:val="008000"/>
                <w:sz w:val="20"/>
              </w:rPr>
              <w:t xml:space="preserve"> </w:t>
            </w:r>
          </w:p>
          <w:p w14:paraId="6EE68A06" w14:textId="0FA1D1B4" w:rsidR="00DF3844" w:rsidRPr="00DF3844" w:rsidRDefault="00DF3844" w:rsidP="00DF3844">
            <w:pPr>
              <w:numPr>
                <w:ilvl w:val="0"/>
                <w:numId w:val="39"/>
              </w:numPr>
              <w:tabs>
                <w:tab w:val="clear" w:pos="360"/>
                <w:tab w:val="num" w:pos="720"/>
                <w:tab w:val="left" w:pos="1080"/>
              </w:tabs>
              <w:ind w:left="720"/>
              <w:jc w:val="both"/>
              <w:rPr>
                <w:color w:val="008000"/>
                <w:sz w:val="22"/>
              </w:rPr>
            </w:pPr>
            <w:r w:rsidRPr="00DF3844">
              <w:rPr>
                <w:rFonts w:ascii="Arial" w:hAnsi="Arial"/>
                <w:b/>
                <w:color w:val="008000"/>
                <w:sz w:val="20"/>
              </w:rPr>
              <w:t>Your experience, academic background, and interests</w:t>
            </w:r>
          </w:p>
          <w:p w14:paraId="368A646E" w14:textId="01C9FA87" w:rsidR="00CD22F1" w:rsidRPr="00CB41A8" w:rsidRDefault="00CD22F1" w:rsidP="00CD22F1">
            <w:pPr>
              <w:pStyle w:val="BodyText2"/>
              <w:rPr>
                <w:rFonts w:ascii="Arial" w:hAnsi="Arial"/>
                <w:b/>
                <w:sz w:val="20"/>
              </w:rPr>
            </w:pPr>
            <w:r w:rsidRPr="00CB41A8">
              <w:rPr>
                <w:rFonts w:ascii="Arial" w:hAnsi="Arial"/>
                <w:b/>
                <w:sz w:val="20"/>
              </w:rPr>
              <w:t xml:space="preserve">to: </w:t>
            </w:r>
            <w:r w:rsidR="00B928DB" w:rsidRPr="00B928DB">
              <w:rPr>
                <w:rStyle w:val="Hyperlink"/>
                <w:rFonts w:ascii="Arial" w:hAnsi="Arial"/>
                <w:b/>
                <w:sz w:val="20"/>
              </w:rPr>
              <w:t>kdd-search-L@listserv.ksu.edu</w:t>
            </w:r>
            <w:r w:rsidR="00EC48F0">
              <w:rPr>
                <w:rFonts w:ascii="Arial" w:hAnsi="Arial"/>
                <w:b/>
                <w:sz w:val="20"/>
              </w:rPr>
              <w:t xml:space="preserve"> </w:t>
            </w:r>
            <w:hyperlink r:id="rId7" w:history="1"/>
          </w:p>
          <w:p w14:paraId="763BAB8F" w14:textId="77777777" w:rsidR="00536916" w:rsidRDefault="00D02DE1" w:rsidP="00CD22F1">
            <w:pPr>
              <w:pStyle w:val="BodyText2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KDD Lab web site and current group members</w:t>
            </w:r>
            <w:r w:rsidR="00CD22F1" w:rsidRPr="00CB41A8">
              <w:rPr>
                <w:rFonts w:ascii="Arial" w:hAnsi="Arial" w:cs="Arial"/>
                <w:b/>
                <w:bCs/>
                <w:sz w:val="20"/>
              </w:rPr>
              <w:t>:</w:t>
            </w:r>
          </w:p>
          <w:p w14:paraId="6A317C24" w14:textId="0EB77B2B" w:rsidR="00CD22F1" w:rsidRPr="00CB41A8" w:rsidRDefault="009349BD" w:rsidP="00536916">
            <w:pPr>
              <w:pStyle w:val="BodyText2"/>
              <w:rPr>
                <w:rFonts w:ascii="Arial" w:hAnsi="Arial"/>
                <w:b/>
                <w:sz w:val="20"/>
              </w:rPr>
            </w:pPr>
            <w:hyperlink r:id="rId8" w:history="1">
              <w:r w:rsidR="002829EA" w:rsidRPr="00F025DD">
                <w:rPr>
                  <w:rStyle w:val="Hyperlink"/>
                  <w:rFonts w:ascii="Arial" w:hAnsi="Arial"/>
                  <w:b/>
                  <w:sz w:val="20"/>
                </w:rPr>
                <w:t>http://www.kddresearch.org/page/18/</w:t>
              </w:r>
            </w:hyperlink>
            <w:r w:rsidR="002829EA">
              <w:rPr>
                <w:rFonts w:ascii="Arial" w:hAnsi="Arial"/>
                <w:b/>
                <w:sz w:val="20"/>
              </w:rPr>
              <w:t xml:space="preserve"> </w:t>
            </w:r>
          </w:p>
        </w:tc>
        <w:tc>
          <w:tcPr>
            <w:tcW w:w="2340" w:type="dxa"/>
            <w:vAlign w:val="center"/>
          </w:tcPr>
          <w:p w14:paraId="07746033" w14:textId="30F96EAD" w:rsidR="00CD22F1" w:rsidRPr="00CB41A8" w:rsidRDefault="002D2749" w:rsidP="00536916">
            <w:pPr>
              <w:pStyle w:val="BodyText2"/>
              <w:spacing w:after="160"/>
              <w:jc w:val="center"/>
              <w:rPr>
                <w:rFonts w:ascii="Arial" w:hAnsi="Arial"/>
                <w:b/>
                <w:sz w:val="20"/>
              </w:rPr>
            </w:pPr>
            <w:r>
              <w:object w:dxaOrig="4818" w:dyaOrig="5100" w14:anchorId="2A278B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111.75pt" o:ole="">
                  <v:imagedata r:id="rId9" o:title=""/>
                </v:shape>
                <o:OLEObject Type="Embed" ProgID="PBrush" ShapeID="_x0000_i1025" DrawAspect="Content" ObjectID="_1671370744" r:id="rId10"/>
              </w:object>
            </w:r>
          </w:p>
        </w:tc>
      </w:tr>
    </w:tbl>
    <w:bookmarkEnd w:id="2"/>
    <w:p w14:paraId="5DE55755" w14:textId="77777777" w:rsidR="00E14AED" w:rsidRDefault="00E14AED" w:rsidP="00E31348">
      <w:pPr>
        <w:pStyle w:val="BodyText2"/>
        <w:spacing w:after="160"/>
        <w:jc w:val="center"/>
      </w:pPr>
      <w:r w:rsidRPr="00E14AED">
        <w:rPr>
          <w:rFonts w:ascii="Arial" w:hAnsi="Arial" w:cs="Arial"/>
          <w:sz w:val="20"/>
        </w:rPr>
        <w:br/>
      </w:r>
      <w:r>
        <w:rPr>
          <w:noProof/>
        </w:rPr>
        <w:drawing>
          <wp:inline distT="0" distB="0" distL="0" distR="0" wp14:anchorId="377CADD8" wp14:editId="452618CD">
            <wp:extent cx="6925572" cy="1190625"/>
            <wp:effectExtent l="0" t="0" r="889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953149" cy="119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4AED" w:rsidSect="00E14AED">
      <w:type w:val="continuous"/>
      <w:pgSz w:w="12240" w:h="15840"/>
      <w:pgMar w:top="562" w:right="562" w:bottom="0" w:left="56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23542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BB774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88B6E8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DDC5954"/>
    <w:multiLevelType w:val="singleLevel"/>
    <w:tmpl w:val="5F581F92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</w:abstractNum>
  <w:abstractNum w:abstractNumId="5" w15:restartNumberingAfterBreak="0">
    <w:nsid w:val="0E90540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F92038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5C84A3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9B03D0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B69402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5120C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26C371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33429D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4EF0C8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531737B"/>
    <w:multiLevelType w:val="hybridMultilevel"/>
    <w:tmpl w:val="EA08D644"/>
    <w:lvl w:ilvl="0" w:tplc="25C0966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5671D4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7BE6A54"/>
    <w:multiLevelType w:val="singleLevel"/>
    <w:tmpl w:val="F2C2B136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82A1A2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2B1926D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35443D3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3BE2013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044411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3A67BB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5A46DB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9D238B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4D84093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4FEA089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1A1351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20933C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626C15D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307574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83B7B8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6BB8369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C3B646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708B4AD6"/>
    <w:multiLevelType w:val="hybridMultilevel"/>
    <w:tmpl w:val="5A18B2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19D57B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76AD120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77C7548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78175C2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7854059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7B5F421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665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"/>
        <w:legacy w:legacy="1" w:legacySpace="0" w:legacyIndent="360"/>
        <w:lvlJc w:val="left"/>
        <w:pPr>
          <w:ind w:left="665" w:hanging="360"/>
        </w:pPr>
        <w:rPr>
          <w:rFonts w:ascii="Symbol" w:hAnsi="Symbol" w:hint="default"/>
        </w:rPr>
      </w:lvl>
    </w:lvlOverride>
  </w:num>
  <w:num w:numId="3">
    <w:abstractNumId w:val="25"/>
  </w:num>
  <w:num w:numId="4">
    <w:abstractNumId w:val="19"/>
  </w:num>
  <w:num w:numId="5">
    <w:abstractNumId w:val="22"/>
  </w:num>
  <w:num w:numId="6">
    <w:abstractNumId w:val="23"/>
  </w:num>
  <w:num w:numId="7">
    <w:abstractNumId w:val="33"/>
  </w:num>
  <w:num w:numId="8">
    <w:abstractNumId w:val="17"/>
  </w:num>
  <w:num w:numId="9">
    <w:abstractNumId w:val="29"/>
  </w:num>
  <w:num w:numId="10">
    <w:abstractNumId w:val="39"/>
  </w:num>
  <w:num w:numId="11">
    <w:abstractNumId w:val="32"/>
  </w:num>
  <w:num w:numId="12">
    <w:abstractNumId w:val="13"/>
  </w:num>
  <w:num w:numId="13">
    <w:abstractNumId w:val="6"/>
  </w:num>
  <w:num w:numId="14">
    <w:abstractNumId w:val="27"/>
  </w:num>
  <w:num w:numId="15">
    <w:abstractNumId w:val="26"/>
  </w:num>
  <w:num w:numId="16">
    <w:abstractNumId w:val="8"/>
  </w:num>
  <w:num w:numId="17">
    <w:abstractNumId w:val="28"/>
  </w:num>
  <w:num w:numId="18">
    <w:abstractNumId w:val="31"/>
  </w:num>
  <w:num w:numId="19">
    <w:abstractNumId w:val="9"/>
  </w:num>
  <w:num w:numId="20">
    <w:abstractNumId w:val="12"/>
  </w:num>
  <w:num w:numId="21">
    <w:abstractNumId w:val="35"/>
  </w:num>
  <w:num w:numId="22">
    <w:abstractNumId w:val="20"/>
  </w:num>
  <w:num w:numId="23">
    <w:abstractNumId w:val="24"/>
  </w:num>
  <w:num w:numId="24">
    <w:abstractNumId w:val="21"/>
  </w:num>
  <w:num w:numId="25">
    <w:abstractNumId w:val="11"/>
  </w:num>
  <w:num w:numId="26">
    <w:abstractNumId w:val="37"/>
  </w:num>
  <w:num w:numId="27">
    <w:abstractNumId w:val="30"/>
  </w:num>
  <w:num w:numId="28">
    <w:abstractNumId w:val="40"/>
  </w:num>
  <w:num w:numId="29">
    <w:abstractNumId w:val="2"/>
  </w:num>
  <w:num w:numId="30">
    <w:abstractNumId w:val="1"/>
  </w:num>
  <w:num w:numId="31">
    <w:abstractNumId w:val="5"/>
  </w:num>
  <w:num w:numId="32">
    <w:abstractNumId w:val="3"/>
  </w:num>
  <w:num w:numId="33">
    <w:abstractNumId w:val="18"/>
  </w:num>
  <w:num w:numId="34">
    <w:abstractNumId w:val="10"/>
  </w:num>
  <w:num w:numId="35">
    <w:abstractNumId w:val="38"/>
  </w:num>
  <w:num w:numId="36">
    <w:abstractNumId w:val="15"/>
  </w:num>
  <w:num w:numId="37">
    <w:abstractNumId w:val="36"/>
  </w:num>
  <w:num w:numId="38">
    <w:abstractNumId w:val="16"/>
  </w:num>
  <w:num w:numId="39">
    <w:abstractNumId w:val="7"/>
  </w:num>
  <w:num w:numId="40">
    <w:abstractNumId w:val="4"/>
  </w:num>
  <w:num w:numId="41">
    <w:abstractNumId w:val="14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UytjCzNDAyNjY2MjdS0lEKTi0uzszPAykwrAUAyxed6iwAAAA="/>
    <w:docVar w:name="ACTIVE" w:val="http://schemas.openxmlformats.org/officeDocument/2006/relationships/webSettingsnt.tmp\-2009-Syllabus.docxÀkЀ塬摱ĕ_x000a_Ēĕ_x000a_Ē_x000a_뮬0夤ഛ཰"/>
    <w:docVar w:name="VTCASE" w:val="w:docVa"/>
    <w:docVar w:name="VTCommandPending" w:val="䄂໋ꑐ཰Ă໋ꤰ཰䄂໋ၨ຋䄂໋ၨ຋䄂໋ꤰ཰䄂໋ꑐ཰Ă໋"/>
    <w:docVar w:name="VTCurMacroFlags$" w:val="䄂໋ꑐ཰Ă໋ꤰ཰䄂໋ၨ຋䄂໋ၨ຋䄂໋ꤰ཰䄂໋ꑐ཰Ă໋"/>
    <w:docVar w:name="VTINIT" w:val="w:docVa"/>
    <w:docVar w:name="VTypeCAPFlag$" w:val="䄂໋ꑐ཰Ă໋ꤰ཰䄂໋ၨ຋䄂໋ၨ຋䄂໋ꤰ཰䄂໋ꑐ཰Ă໋"/>
    <w:docVar w:name="VTypeJoinDigitFlag$" w:val="w:doNotUseMarginsForDrawingGridOrig"/>
    <w:docVar w:name="VTypeLCFlag$" w:val="w:doNotUseMarginsForDrawingGridOrig"/>
    <w:docVar w:name="VTypeNoSpaceFlag$" w:val="䄂໋ꑐ཰Ă໋ꤰ཰䄂໋ၨ຋䄂໋ၨ຋䄂໋ꤰ཰䄂໋ꑐ཰Ă໋"/>
    <w:docVar w:name="VTypeSpaceFlag$" w:val="w:doNotUseMarginsForDrawingGridOrig"/>
    <w:docVar w:name="VTypeUCFlag$" w:val="w:doNotUseMarginsForDrawingGridOrig"/>
  </w:docVars>
  <w:rsids>
    <w:rsidRoot w:val="00667E8A"/>
    <w:rsid w:val="0003124F"/>
    <w:rsid w:val="00071333"/>
    <w:rsid w:val="000E28C8"/>
    <w:rsid w:val="0019414F"/>
    <w:rsid w:val="001A23EA"/>
    <w:rsid w:val="001B2B5E"/>
    <w:rsid w:val="001E4491"/>
    <w:rsid w:val="00212B32"/>
    <w:rsid w:val="00226B02"/>
    <w:rsid w:val="002829EA"/>
    <w:rsid w:val="002C19DA"/>
    <w:rsid w:val="002D2749"/>
    <w:rsid w:val="0033334F"/>
    <w:rsid w:val="00334A8A"/>
    <w:rsid w:val="00346614"/>
    <w:rsid w:val="00366EBB"/>
    <w:rsid w:val="00433CA0"/>
    <w:rsid w:val="00485E9B"/>
    <w:rsid w:val="00494E57"/>
    <w:rsid w:val="004B1444"/>
    <w:rsid w:val="004B6FE3"/>
    <w:rsid w:val="00534FDF"/>
    <w:rsid w:val="00536916"/>
    <w:rsid w:val="00585973"/>
    <w:rsid w:val="005F5466"/>
    <w:rsid w:val="005F6D55"/>
    <w:rsid w:val="006058CF"/>
    <w:rsid w:val="00633FFF"/>
    <w:rsid w:val="00667E8A"/>
    <w:rsid w:val="0069004F"/>
    <w:rsid w:val="006925E5"/>
    <w:rsid w:val="006F4370"/>
    <w:rsid w:val="007408CC"/>
    <w:rsid w:val="00743D7D"/>
    <w:rsid w:val="007E31BF"/>
    <w:rsid w:val="00802D9F"/>
    <w:rsid w:val="009349BD"/>
    <w:rsid w:val="00965D42"/>
    <w:rsid w:val="009C3C96"/>
    <w:rsid w:val="009C7D12"/>
    <w:rsid w:val="00A01906"/>
    <w:rsid w:val="00A33765"/>
    <w:rsid w:val="00AA3B05"/>
    <w:rsid w:val="00B06F0F"/>
    <w:rsid w:val="00B928DB"/>
    <w:rsid w:val="00B961C3"/>
    <w:rsid w:val="00C01B06"/>
    <w:rsid w:val="00C65040"/>
    <w:rsid w:val="00CB41A8"/>
    <w:rsid w:val="00CB436B"/>
    <w:rsid w:val="00CD0F19"/>
    <w:rsid w:val="00CD22F1"/>
    <w:rsid w:val="00D02DE1"/>
    <w:rsid w:val="00D52A53"/>
    <w:rsid w:val="00DF3844"/>
    <w:rsid w:val="00E14AED"/>
    <w:rsid w:val="00E22545"/>
    <w:rsid w:val="00E31348"/>
    <w:rsid w:val="00E74772"/>
    <w:rsid w:val="00EC48F0"/>
    <w:rsid w:val="00F64EED"/>
    <w:rsid w:val="00F71970"/>
    <w:rsid w:val="00F7347F"/>
    <w:rsid w:val="00FA50AC"/>
    <w:rsid w:val="00FD4375"/>
    <w:rsid w:val="00FD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F1D3F8"/>
  <w15:docId w15:val="{652DD062-6E28-4843-BD4A-2046009BD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A53"/>
    <w:rPr>
      <w:sz w:val="24"/>
    </w:rPr>
  </w:style>
  <w:style w:type="paragraph" w:styleId="Heading1">
    <w:name w:val="heading 1"/>
    <w:basedOn w:val="Normal"/>
    <w:next w:val="Normal"/>
    <w:qFormat/>
    <w:rsid w:val="00D52A53"/>
    <w:pPr>
      <w:keepNext/>
      <w:ind w:firstLine="720"/>
      <w:jc w:val="both"/>
      <w:outlineLvl w:val="0"/>
    </w:pPr>
    <w:rPr>
      <w:rFonts w:ascii="Arial" w:hAnsi="Arial"/>
      <w:b/>
      <w:color w:val="008000"/>
      <w:sz w:val="20"/>
    </w:rPr>
  </w:style>
  <w:style w:type="paragraph" w:styleId="Heading2">
    <w:name w:val="heading 2"/>
    <w:basedOn w:val="Normal"/>
    <w:next w:val="Normal"/>
    <w:qFormat/>
    <w:rsid w:val="00D52A53"/>
    <w:pPr>
      <w:keepNext/>
      <w:jc w:val="both"/>
      <w:outlineLvl w:val="1"/>
    </w:pPr>
    <w:rPr>
      <w:rFonts w:ascii="Arial" w:hAnsi="Arial"/>
      <w:b/>
      <w:color w:val="FF00FF"/>
      <w:sz w:val="20"/>
    </w:rPr>
  </w:style>
  <w:style w:type="paragraph" w:styleId="Heading3">
    <w:name w:val="heading 3"/>
    <w:basedOn w:val="Normal"/>
    <w:next w:val="Normal"/>
    <w:qFormat/>
    <w:rsid w:val="00D52A53"/>
    <w:pPr>
      <w:keepNext/>
      <w:jc w:val="both"/>
      <w:outlineLvl w:val="2"/>
    </w:pPr>
    <w:rPr>
      <w:rFonts w:ascii="Arial" w:hAnsi="Arial"/>
      <w:b/>
      <w:color w:val="008080"/>
      <w:sz w:val="20"/>
    </w:rPr>
  </w:style>
  <w:style w:type="paragraph" w:styleId="Heading4">
    <w:name w:val="heading 4"/>
    <w:basedOn w:val="Normal"/>
    <w:next w:val="Normal"/>
    <w:qFormat/>
    <w:rsid w:val="00D52A53"/>
    <w:pPr>
      <w:keepNext/>
      <w:ind w:left="720"/>
      <w:jc w:val="both"/>
      <w:outlineLvl w:val="3"/>
    </w:pPr>
    <w:rPr>
      <w:rFonts w:ascii="Arial" w:hAnsi="Arial"/>
      <w:b/>
      <w:color w:val="008080"/>
      <w:sz w:val="20"/>
    </w:rPr>
  </w:style>
  <w:style w:type="paragraph" w:styleId="Heading5">
    <w:name w:val="heading 5"/>
    <w:basedOn w:val="Normal"/>
    <w:next w:val="Normal"/>
    <w:qFormat/>
    <w:rsid w:val="00D52A53"/>
    <w:pPr>
      <w:keepNext/>
      <w:jc w:val="right"/>
      <w:outlineLvl w:val="4"/>
    </w:pPr>
    <w:rPr>
      <w:b/>
      <w:sz w:val="48"/>
    </w:rPr>
  </w:style>
  <w:style w:type="paragraph" w:styleId="Heading6">
    <w:name w:val="heading 6"/>
    <w:basedOn w:val="Normal"/>
    <w:next w:val="Normal"/>
    <w:qFormat/>
    <w:rsid w:val="00D52A53"/>
    <w:pPr>
      <w:keepNext/>
      <w:spacing w:line="360" w:lineRule="auto"/>
      <w:jc w:val="right"/>
      <w:outlineLvl w:val="5"/>
    </w:pPr>
    <w:rPr>
      <w:i/>
      <w:sz w:val="28"/>
    </w:rPr>
  </w:style>
  <w:style w:type="paragraph" w:styleId="Heading7">
    <w:name w:val="heading 7"/>
    <w:basedOn w:val="Normal"/>
    <w:next w:val="Normal"/>
    <w:qFormat/>
    <w:rsid w:val="00D52A53"/>
    <w:pPr>
      <w:keepNext/>
      <w:jc w:val="both"/>
      <w:outlineLvl w:val="6"/>
    </w:pPr>
    <w:rPr>
      <w:sz w:val="22"/>
      <w:u w:val="single"/>
    </w:rPr>
  </w:style>
  <w:style w:type="paragraph" w:styleId="Heading8">
    <w:name w:val="heading 8"/>
    <w:basedOn w:val="Normal"/>
    <w:next w:val="Normal"/>
    <w:qFormat/>
    <w:rsid w:val="00D52A53"/>
    <w:pPr>
      <w:keepNext/>
      <w:spacing w:line="360" w:lineRule="auto"/>
      <w:jc w:val="right"/>
      <w:outlineLvl w:val="7"/>
    </w:pPr>
    <w:rPr>
      <w:color w:val="0000FF"/>
      <w:sz w:val="28"/>
    </w:rPr>
  </w:style>
  <w:style w:type="paragraph" w:styleId="Heading9">
    <w:name w:val="heading 9"/>
    <w:basedOn w:val="Normal"/>
    <w:next w:val="Normal"/>
    <w:qFormat/>
    <w:rsid w:val="00D52A53"/>
    <w:pPr>
      <w:keepNext/>
      <w:jc w:val="right"/>
      <w:outlineLvl w:val="8"/>
    </w:pPr>
    <w:rPr>
      <w:rFonts w:ascii="Arial" w:hAnsi="Arial"/>
      <w:b/>
      <w:i/>
      <w:color w:val="0000F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52A53"/>
    <w:rPr>
      <w:color w:val="0000FF"/>
      <w:u w:val="single"/>
    </w:rPr>
  </w:style>
  <w:style w:type="paragraph" w:styleId="ListBullet">
    <w:name w:val="List Bullet"/>
    <w:basedOn w:val="Normal"/>
    <w:rsid w:val="00D52A53"/>
    <w:pPr>
      <w:ind w:left="360" w:hanging="360"/>
    </w:pPr>
  </w:style>
  <w:style w:type="paragraph" w:styleId="ListBullet2">
    <w:name w:val="List Bullet 2"/>
    <w:basedOn w:val="Normal"/>
    <w:rsid w:val="00D52A53"/>
    <w:pPr>
      <w:ind w:left="720" w:hanging="360"/>
    </w:pPr>
  </w:style>
  <w:style w:type="paragraph" w:styleId="BodyText">
    <w:name w:val="Body Text"/>
    <w:basedOn w:val="Normal"/>
    <w:rsid w:val="00D52A53"/>
    <w:pPr>
      <w:jc w:val="both"/>
    </w:pPr>
    <w:rPr>
      <w:sz w:val="22"/>
    </w:rPr>
  </w:style>
  <w:style w:type="paragraph" w:styleId="BodyText2">
    <w:name w:val="Body Text 2"/>
    <w:basedOn w:val="Normal"/>
    <w:rsid w:val="00D52A53"/>
    <w:pPr>
      <w:tabs>
        <w:tab w:val="left" w:pos="360"/>
      </w:tabs>
      <w:jc w:val="both"/>
    </w:pPr>
  </w:style>
  <w:style w:type="character" w:styleId="FollowedHyperlink">
    <w:name w:val="FollowedHyperlink"/>
    <w:basedOn w:val="DefaultParagraphFont"/>
    <w:rsid w:val="00D52A53"/>
    <w:rPr>
      <w:color w:val="800080"/>
      <w:u w:val="single"/>
    </w:rPr>
  </w:style>
  <w:style w:type="table" w:styleId="TableGrid">
    <w:name w:val="Table Grid"/>
    <w:basedOn w:val="TableNormal"/>
    <w:rsid w:val="00CD22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37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765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2829E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F38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2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ddresearch.org/page/18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hsu@cis.ksu.ed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eople.cs.ksu.edu/~bhsu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Undergraduate Research Programmer Hiring Notice</vt:lpstr>
    </vt:vector>
  </TitlesOfParts>
  <Company/>
  <LinksUpToDate>false</LinksUpToDate>
  <CharactersWithSpaces>2444</CharactersWithSpaces>
  <SharedDoc>false</SharedDoc>
  <HLinks>
    <vt:vector size="18" baseType="variant">
      <vt:variant>
        <vt:i4>3539051</vt:i4>
      </vt:variant>
      <vt:variant>
        <vt:i4>6</vt:i4>
      </vt:variant>
      <vt:variant>
        <vt:i4>0</vt:i4>
      </vt:variant>
      <vt:variant>
        <vt:i4>5</vt:i4>
      </vt:variant>
      <vt:variant>
        <vt:lpwstr>http://www.kddresearch.org/</vt:lpwstr>
      </vt:variant>
      <vt:variant>
        <vt:lpwstr/>
      </vt:variant>
      <vt:variant>
        <vt:i4>5046332</vt:i4>
      </vt:variant>
      <vt:variant>
        <vt:i4>3</vt:i4>
      </vt:variant>
      <vt:variant>
        <vt:i4>0</vt:i4>
      </vt:variant>
      <vt:variant>
        <vt:i4>5</vt:i4>
      </vt:variant>
      <vt:variant>
        <vt:lpwstr>mailto:bhsu@cis.ksu.edu</vt:lpwstr>
      </vt:variant>
      <vt:variant>
        <vt:lpwstr/>
      </vt:variant>
      <vt:variant>
        <vt:i4>6815783</vt:i4>
      </vt:variant>
      <vt:variant>
        <vt:i4>0</vt:i4>
      </vt:variant>
      <vt:variant>
        <vt:i4>0</vt:i4>
      </vt:variant>
      <vt:variant>
        <vt:i4>5</vt:i4>
      </vt:variant>
      <vt:variant>
        <vt:lpwstr>http://www.cis.ksu.edu/%7Ebhsu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Undergraduate Research Programmer Hiring Notice</dc:title>
  <dc:creator>William H. Hsu</dc:creator>
  <cp:keywords>Hiring notice</cp:keywords>
  <cp:lastModifiedBy>Avishek Bose</cp:lastModifiedBy>
  <cp:revision>19</cp:revision>
  <cp:lastPrinted>2001-01-07T03:49:00Z</cp:lastPrinted>
  <dcterms:created xsi:type="dcterms:W3CDTF">2014-09-04T21:46:00Z</dcterms:created>
  <dcterms:modified xsi:type="dcterms:W3CDTF">2021-01-05T22:53:00Z</dcterms:modified>
</cp:coreProperties>
</file>